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515"/>
        <w:gridCol w:w="6547"/>
      </w:tblGrid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6515" w:type="dxa"/>
          </w:tcPr>
          <w:p w:rsidR="00474704" w:rsidRDefault="00474704" w:rsidP="00474704">
            <w:r>
              <w:rPr>
                <w:b/>
              </w:rPr>
              <w:t xml:space="preserve">Opakování - zájmena - </w:t>
            </w:r>
            <w:r>
              <w:t xml:space="preserve">vypracování pracovního listu, který bude zaslán na emaily rodičů nebo je lze také nalézt na nástěnce naší </w:t>
            </w:r>
            <w:proofErr w:type="spellStart"/>
            <w:r>
              <w:t>virt</w:t>
            </w:r>
            <w:proofErr w:type="spellEnd"/>
            <w:r>
              <w:t xml:space="preserve">. třídy </w:t>
            </w:r>
          </w:p>
          <w:p w:rsidR="006320D9" w:rsidRDefault="006320D9" w:rsidP="00721F78">
            <w:r>
              <w:rPr>
                <w:b/>
              </w:rPr>
              <w:t>Číslovky určité a neurčité</w:t>
            </w:r>
            <w:r w:rsidR="00721F78">
              <w:t xml:space="preserve"> </w:t>
            </w:r>
            <w:r w:rsidR="002B43C4">
              <w:t>str.</w:t>
            </w:r>
            <w:r w:rsidR="00A75469">
              <w:t xml:space="preserve"> </w:t>
            </w:r>
            <w:r>
              <w:t>112</w:t>
            </w:r>
            <w:r w:rsidR="00A75469">
              <w:t xml:space="preserve"> </w:t>
            </w:r>
            <w:r>
              <w:t>–</w:t>
            </w:r>
            <w:r w:rsidR="0013673B">
              <w:t xml:space="preserve"> </w:t>
            </w:r>
            <w:r>
              <w:t>žlutá tabulka</w:t>
            </w:r>
          </w:p>
          <w:p w:rsidR="002B43C4" w:rsidRDefault="006320D9" w:rsidP="00721F78">
            <w:r>
              <w:rPr>
                <w:b/>
              </w:rPr>
              <w:t>D</w:t>
            </w:r>
            <w:r w:rsidRPr="006320D9">
              <w:rPr>
                <w:b/>
              </w:rPr>
              <w:t>ruhy číslovek</w:t>
            </w:r>
            <w:r>
              <w:t>: tabulka str. 113</w:t>
            </w:r>
            <w:r w:rsidR="0013673B">
              <w:t xml:space="preserve"> (přepsat do sešitu a naučit)</w:t>
            </w:r>
            <w:r>
              <w:t>,</w:t>
            </w:r>
            <w:r w:rsidR="002B43C4">
              <w:t xml:space="preserve"> písemně str.</w:t>
            </w:r>
            <w:r w:rsidR="00CE0127">
              <w:t xml:space="preserve"> </w:t>
            </w:r>
            <w:r w:rsidR="002B43C4">
              <w:t>113/2</w:t>
            </w:r>
            <w:r w:rsidR="00CE0127">
              <w:t xml:space="preserve"> </w:t>
            </w:r>
            <w:r w:rsidR="002B43C4">
              <w:t>(doplň slovem),</w:t>
            </w:r>
          </w:p>
          <w:p w:rsidR="001E0F72" w:rsidRDefault="00721F78" w:rsidP="00721F78">
            <w:r w:rsidRPr="00A83B9C">
              <w:rPr>
                <w:i/>
              </w:rPr>
              <w:t>procvičování na</w:t>
            </w:r>
            <w:r>
              <w:t xml:space="preserve">: </w:t>
            </w:r>
            <w:r w:rsidR="006707C5" w:rsidRPr="00D12E03">
              <w:rPr>
                <w:i/>
              </w:rPr>
              <w:t xml:space="preserve"> rysava.websnadno.cz</w:t>
            </w:r>
            <w:r w:rsidR="006707C5">
              <w:t xml:space="preserve"> (číslovky</w:t>
            </w:r>
            <w:r w:rsidR="00CE0127">
              <w:t xml:space="preserve"> </w:t>
            </w:r>
            <w:r w:rsidR="006707C5">
              <w:t>-</w:t>
            </w:r>
            <w:r w:rsidR="00CE0127">
              <w:t xml:space="preserve"> </w:t>
            </w:r>
            <w:r w:rsidR="006707C5">
              <w:t>druhy číslovek)</w:t>
            </w:r>
          </w:p>
          <w:p w:rsidR="005539F6" w:rsidRDefault="00721F78" w:rsidP="005539F6">
            <w:r w:rsidRPr="00FB7442">
              <w:rPr>
                <w:b/>
              </w:rPr>
              <w:t>Literární výchova</w:t>
            </w:r>
            <w:r>
              <w:t xml:space="preserve">: pokračování ve vlastní četbě a práce na referátu o přečtené knize </w:t>
            </w:r>
          </w:p>
          <w:p w:rsidR="005539F6" w:rsidRDefault="005539F6" w:rsidP="005539F6"/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6515" w:type="dxa"/>
          </w:tcPr>
          <w:p w:rsidR="00721F78" w:rsidRPr="00D565F5" w:rsidRDefault="00B921AC" w:rsidP="00721F78">
            <w:r w:rsidRPr="00A9659C">
              <w:rPr>
                <w:b/>
              </w:rPr>
              <w:t>Povrch kvádru</w:t>
            </w:r>
            <w:r>
              <w:t xml:space="preserve"> (výpočet):</w:t>
            </w:r>
            <w:r w:rsidR="00237E19">
              <w:t xml:space="preserve"> písemně</w:t>
            </w:r>
            <w:bookmarkStart w:id="0" w:name="_GoBack"/>
            <w:bookmarkEnd w:id="0"/>
            <w:r>
              <w:t xml:space="preserve"> str.</w:t>
            </w:r>
            <w:r w:rsidR="00CE0127">
              <w:t xml:space="preserve"> </w:t>
            </w:r>
            <w:r>
              <w:t>115/2</w:t>
            </w:r>
          </w:p>
          <w:p w:rsidR="00721F78" w:rsidRDefault="00295E0D" w:rsidP="00A75469">
            <w:r w:rsidRPr="00295E0D">
              <w:rPr>
                <w:b/>
              </w:rPr>
              <w:t>Aritmetický průměr:</w:t>
            </w:r>
            <w:r>
              <w:rPr>
                <w:i/>
              </w:rPr>
              <w:t xml:space="preserve"> písemně: str. 117/2, </w:t>
            </w:r>
            <w:r w:rsidRPr="00295E0D">
              <w:t>procvičování aritmetického průměru na</w:t>
            </w:r>
            <w:r>
              <w:rPr>
                <w:i/>
              </w:rPr>
              <w:t xml:space="preserve">: </w:t>
            </w:r>
            <w:r w:rsidR="00721F78" w:rsidRPr="00A83B9C">
              <w:rPr>
                <w:i/>
              </w:rPr>
              <w:t>rysava.websnadno.cz</w:t>
            </w:r>
            <w:r w:rsidR="00721F78" w:rsidRPr="00A83B9C">
              <w:t xml:space="preserve">   </w:t>
            </w:r>
            <w:r>
              <w:t>(matematika-5.</w:t>
            </w:r>
            <w:r w:rsidR="00A75469">
              <w:t xml:space="preserve"> </w:t>
            </w:r>
            <w:proofErr w:type="spellStart"/>
            <w:proofErr w:type="gramStart"/>
            <w:r>
              <w:t>roč</w:t>
            </w:r>
            <w:proofErr w:type="spellEnd"/>
            <w:r w:rsidR="00A75469">
              <w:t xml:space="preserve"> </w:t>
            </w:r>
            <w:r>
              <w:t>.-</w:t>
            </w:r>
            <w:r w:rsidR="00A75469">
              <w:t xml:space="preserve"> </w:t>
            </w:r>
            <w:r>
              <w:t>aritmetický</w:t>
            </w:r>
            <w:proofErr w:type="gramEnd"/>
            <w:r>
              <w:t xml:space="preserve"> průměr</w:t>
            </w:r>
            <w:r w:rsidR="00721F78">
              <w:t>)</w:t>
            </w:r>
          </w:p>
          <w:p w:rsidR="005539F6" w:rsidRPr="005539F6" w:rsidRDefault="005539F6" w:rsidP="005539F6">
            <w:r w:rsidRPr="005539F6">
              <w:rPr>
                <w:b/>
              </w:rPr>
              <w:t>Zaokrouhlování desetinných čísel</w:t>
            </w:r>
            <w:r>
              <w:rPr>
                <w:b/>
              </w:rPr>
              <w:t xml:space="preserve"> </w:t>
            </w:r>
            <w:r w:rsidRPr="005539F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5539F6">
              <w:rPr>
                <w:b/>
              </w:rPr>
              <w:t>opakování</w:t>
            </w:r>
            <w:r w:rsidRPr="005539F6">
              <w:t>-písemně str. 114/36</w:t>
            </w:r>
          </w:p>
          <w:p w:rsidR="005539F6" w:rsidRDefault="005539F6" w:rsidP="00A75469"/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Vlastivěda</w:t>
            </w:r>
          </w:p>
        </w:tc>
        <w:tc>
          <w:tcPr>
            <w:tcW w:w="6515" w:type="dxa"/>
          </w:tcPr>
          <w:p w:rsidR="00721F78" w:rsidRPr="00521CF0" w:rsidRDefault="0023553C" w:rsidP="0023553C">
            <w:r>
              <w:rPr>
                <w:b/>
              </w:rPr>
              <w:t xml:space="preserve">Z poddaného člověka občan (rok 1848): </w:t>
            </w:r>
            <w:r>
              <w:t>str. 28-29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Přírodověda</w:t>
            </w:r>
          </w:p>
        </w:tc>
        <w:tc>
          <w:tcPr>
            <w:tcW w:w="6515" w:type="dxa"/>
          </w:tcPr>
          <w:p w:rsidR="00FE3D54" w:rsidRPr="0023553C" w:rsidRDefault="00FE3D54" w:rsidP="00721F78">
            <w:r>
              <w:rPr>
                <w:b/>
              </w:rPr>
              <w:t>Rodina</w:t>
            </w:r>
            <w:r w:rsidR="0023553C" w:rsidRPr="0023553C">
              <w:t>:</w:t>
            </w:r>
            <w:r w:rsidRPr="0023553C">
              <w:t xml:space="preserve"> str.</w:t>
            </w:r>
            <w:r w:rsidR="0023553C" w:rsidRPr="0023553C">
              <w:t xml:space="preserve"> 73-75</w:t>
            </w:r>
          </w:p>
          <w:p w:rsidR="00FE3D54" w:rsidRDefault="00EF2BF2" w:rsidP="00721F78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="002E1E67">
              <w:rPr>
                <w:b/>
              </w:rPr>
              <w:t xml:space="preserve">pokračování v </w:t>
            </w:r>
            <w:r>
              <w:rPr>
                <w:b/>
              </w:rPr>
              <w:t>p</w:t>
            </w:r>
            <w:r w:rsidR="002E1E67">
              <w:rPr>
                <w:b/>
              </w:rPr>
              <w:t>ráci na zadaném projektu</w:t>
            </w:r>
          </w:p>
          <w:p w:rsidR="00721F78" w:rsidRDefault="00EF2BF2" w:rsidP="00721F78">
            <w:r>
              <w:rPr>
                <w:b/>
              </w:rPr>
              <w:t>+ o</w:t>
            </w:r>
            <w:r w:rsidR="00721F78">
              <w:rPr>
                <w:b/>
              </w:rPr>
              <w:t>pakování lidské tělo:</w:t>
            </w:r>
          </w:p>
          <w:p w:rsidR="00721F78" w:rsidRDefault="00721F78" w:rsidP="00721F78">
            <w:r w:rsidRPr="00D12E03">
              <w:rPr>
                <w:i/>
              </w:rPr>
              <w:t>rysava.websnadno.cz</w:t>
            </w:r>
            <w:r>
              <w:t xml:space="preserve"> </w:t>
            </w:r>
            <w:r w:rsidR="00373583">
              <w:t xml:space="preserve"> </w:t>
            </w:r>
            <w:r w:rsidR="006038A1">
              <w:t xml:space="preserve">   (přírodověda-5.ročník-oběhová</w:t>
            </w:r>
            <w:r>
              <w:t xml:space="preserve"> soustava)</w:t>
            </w:r>
          </w:p>
          <w:p w:rsidR="005539F6" w:rsidRDefault="005539F6" w:rsidP="00721F78"/>
        </w:tc>
      </w:tr>
      <w:tr w:rsidR="00721F78" w:rsidTr="00721F78">
        <w:tc>
          <w:tcPr>
            <w:tcW w:w="2547" w:type="dxa"/>
          </w:tcPr>
          <w:p w:rsidR="00721F78" w:rsidRDefault="00721F78" w:rsidP="00721F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Anglický jazyk</w:t>
            </w:r>
          </w:p>
          <w:p w:rsidR="009A2F9E" w:rsidRPr="009A2F9E" w:rsidRDefault="009A2F9E" w:rsidP="009A2F9E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:rsidR="00FE0D34" w:rsidRPr="00FE0D34" w:rsidRDefault="00FE0D34" w:rsidP="00FE0D34">
            <w:r w:rsidRPr="00FE0D34">
              <w:rPr>
                <w:color w:val="000000" w:themeColor="text1"/>
              </w:rPr>
              <w:t xml:space="preserve">1) </w:t>
            </w:r>
            <w:proofErr w:type="spellStart"/>
            <w:r w:rsidRPr="00FE0D34">
              <w:rPr>
                <w:color w:val="000000" w:themeColor="text1"/>
              </w:rPr>
              <w:t>Adverbs</w:t>
            </w:r>
            <w:proofErr w:type="spellEnd"/>
            <w:r w:rsidRPr="00FE0D34">
              <w:rPr>
                <w:color w:val="000000" w:themeColor="text1"/>
              </w:rPr>
              <w:t xml:space="preserve"> </w:t>
            </w:r>
            <w:proofErr w:type="spellStart"/>
            <w:r w:rsidRPr="00FE0D34">
              <w:rPr>
                <w:color w:val="000000" w:themeColor="text1"/>
              </w:rPr>
              <w:t>of</w:t>
            </w:r>
            <w:proofErr w:type="spellEnd"/>
            <w:r w:rsidRPr="00FE0D34">
              <w:rPr>
                <w:color w:val="000000" w:themeColor="text1"/>
              </w:rPr>
              <w:t xml:space="preserve"> </w:t>
            </w:r>
            <w:proofErr w:type="spellStart"/>
            <w:r w:rsidRPr="00FE0D34">
              <w:rPr>
                <w:color w:val="000000" w:themeColor="text1"/>
              </w:rPr>
              <w:t>Frequency</w:t>
            </w:r>
            <w:proofErr w:type="spellEnd"/>
            <w:r w:rsidRPr="00FE0D34">
              <w:rPr>
                <w:color w:val="000000" w:themeColor="text1"/>
              </w:rPr>
              <w:t xml:space="preserve"> (příslovce četnosti) – Nalistuj si v </w:t>
            </w:r>
            <w:r w:rsidRPr="00FE0D34">
              <w:rPr>
                <w:b/>
                <w:color w:val="000000" w:themeColor="text1"/>
              </w:rPr>
              <w:t>učebnici 55/4</w:t>
            </w:r>
            <w:r w:rsidRPr="00FE0D34">
              <w:rPr>
                <w:color w:val="000000" w:themeColor="text1"/>
              </w:rPr>
              <w:t xml:space="preserve"> a prohlédni si cvičení. Podívej se na </w:t>
            </w:r>
            <w:r w:rsidRPr="00FE0D34">
              <w:rPr>
                <w:b/>
                <w:color w:val="000000" w:themeColor="text1"/>
              </w:rPr>
              <w:t>video</w:t>
            </w:r>
            <w:r w:rsidRPr="00FE0D34">
              <w:rPr>
                <w:color w:val="000000" w:themeColor="text1"/>
              </w:rPr>
              <w:t xml:space="preserve"> s vysvětlením. </w:t>
            </w:r>
            <w:hyperlink r:id="rId4" w:history="1">
              <w:r w:rsidRPr="00FE0D34">
                <w:rPr>
                  <w:rStyle w:val="Hypertextovodkaz"/>
                </w:rPr>
                <w:t>https://www.youtube.com/watch?v=kswVfLAFseo&amp;feature=youtu.be</w:t>
              </w:r>
            </w:hyperlink>
          </w:p>
          <w:p w:rsidR="00FE0D34" w:rsidRPr="00FE0D34" w:rsidRDefault="00FE0D34" w:rsidP="00FE0D34">
            <w:r w:rsidRPr="00FE0D34">
              <w:t xml:space="preserve">Udělej si </w:t>
            </w:r>
            <w:r w:rsidRPr="00FE0D34">
              <w:rPr>
                <w:b/>
              </w:rPr>
              <w:t>zápis</w:t>
            </w:r>
            <w:r w:rsidRPr="00FE0D34">
              <w:t xml:space="preserve"> do sešitu.</w:t>
            </w:r>
          </w:p>
          <w:p w:rsidR="00FE0D34" w:rsidRPr="00FE0D34" w:rsidRDefault="00FE0D34" w:rsidP="00FE0D34">
            <w:r w:rsidRPr="00FE0D34">
              <w:rPr>
                <w:color w:val="000000" w:themeColor="text1"/>
              </w:rPr>
              <w:t xml:space="preserve">Pak si prohlédni </w:t>
            </w:r>
            <w:r w:rsidRPr="00FE0D34">
              <w:rPr>
                <w:b/>
                <w:color w:val="000000" w:themeColor="text1"/>
              </w:rPr>
              <w:t>cvičení v učebnici 55/5</w:t>
            </w:r>
            <w:r w:rsidRPr="00FE0D34">
              <w:rPr>
                <w:color w:val="000000" w:themeColor="text1"/>
              </w:rPr>
              <w:t xml:space="preserve">, ústně popřemýšlej nad odpověďmi a podívej se na řešení v dalším </w:t>
            </w:r>
            <w:r w:rsidRPr="00FE0D34">
              <w:rPr>
                <w:b/>
                <w:color w:val="000000" w:themeColor="text1"/>
              </w:rPr>
              <w:t>videu</w:t>
            </w:r>
            <w:r w:rsidRPr="00FE0D34">
              <w:rPr>
                <w:color w:val="000000" w:themeColor="text1"/>
              </w:rPr>
              <w:t xml:space="preserve"> </w:t>
            </w:r>
            <w:hyperlink r:id="rId5" w:history="1">
              <w:r w:rsidRPr="00FE0D34">
                <w:rPr>
                  <w:rStyle w:val="Hypertextovodkaz"/>
                </w:rPr>
                <w:t>https://www.youtube.com/watch?v=QpfzbenJ2HM&amp;feature=youtu.be</w:t>
              </w:r>
            </w:hyperlink>
          </w:p>
          <w:p w:rsidR="00FE0D34" w:rsidRPr="00FE0D34" w:rsidRDefault="00FE0D34" w:rsidP="00FE0D34">
            <w:pPr>
              <w:rPr>
                <w:b/>
                <w:color w:val="000000" w:themeColor="text1"/>
              </w:rPr>
            </w:pPr>
            <w:r w:rsidRPr="00FE0D34">
              <w:rPr>
                <w:color w:val="000000" w:themeColor="text1"/>
              </w:rPr>
              <w:t xml:space="preserve">2) Procvič si </w:t>
            </w:r>
            <w:proofErr w:type="spellStart"/>
            <w:r w:rsidRPr="00FE0D34">
              <w:rPr>
                <w:color w:val="000000" w:themeColor="text1"/>
              </w:rPr>
              <w:t>Adverbs</w:t>
            </w:r>
            <w:proofErr w:type="spellEnd"/>
            <w:r w:rsidRPr="00FE0D34">
              <w:rPr>
                <w:color w:val="000000" w:themeColor="text1"/>
              </w:rPr>
              <w:t xml:space="preserve"> </w:t>
            </w:r>
            <w:proofErr w:type="spellStart"/>
            <w:r w:rsidRPr="00FE0D34">
              <w:rPr>
                <w:color w:val="000000" w:themeColor="text1"/>
              </w:rPr>
              <w:t>of</w:t>
            </w:r>
            <w:proofErr w:type="spellEnd"/>
            <w:r w:rsidRPr="00FE0D34">
              <w:rPr>
                <w:color w:val="000000" w:themeColor="text1"/>
              </w:rPr>
              <w:t xml:space="preserve"> </w:t>
            </w:r>
            <w:proofErr w:type="spellStart"/>
            <w:r w:rsidRPr="00FE0D34">
              <w:rPr>
                <w:color w:val="000000" w:themeColor="text1"/>
              </w:rPr>
              <w:t>Frequency</w:t>
            </w:r>
            <w:proofErr w:type="spellEnd"/>
            <w:r w:rsidRPr="00FE0D34">
              <w:rPr>
                <w:color w:val="000000" w:themeColor="text1"/>
              </w:rPr>
              <w:t xml:space="preserve"> - </w:t>
            </w:r>
            <w:r w:rsidRPr="00FE0D34">
              <w:rPr>
                <w:b/>
                <w:color w:val="000000" w:themeColor="text1"/>
              </w:rPr>
              <w:t>WB 45/3,4</w:t>
            </w:r>
          </w:p>
          <w:p w:rsidR="00A6568F" w:rsidRPr="001C36AB" w:rsidRDefault="00FE0D34" w:rsidP="00FE0D34">
            <w:pPr>
              <w:rPr>
                <w:rFonts w:cstheme="minorHAnsi"/>
                <w:b/>
              </w:rPr>
            </w:pPr>
            <w:r w:rsidRPr="00FE0D34">
              <w:t xml:space="preserve">3) Zopakuj si slovíčka </w:t>
            </w:r>
            <w:proofErr w:type="gramStart"/>
            <w:r w:rsidRPr="00FE0D34">
              <w:t>ze</w:t>
            </w:r>
            <w:proofErr w:type="gramEnd"/>
            <w:r w:rsidRPr="00FE0D34">
              <w:t xml:space="preserve"> 3. lekce </w:t>
            </w:r>
            <w:hyperlink r:id="rId6" w:history="1">
              <w:r w:rsidRPr="00FE0D34">
                <w:rPr>
                  <w:rStyle w:val="Hypertextovodkaz"/>
                </w:rPr>
                <w:t>https://quizlet.com/class/13285968/</w:t>
              </w:r>
            </w:hyperlink>
          </w:p>
        </w:tc>
      </w:tr>
    </w:tbl>
    <w:p w:rsidR="00270F95" w:rsidRPr="00270F95" w:rsidRDefault="00721F78" w:rsidP="0039648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U</w:t>
      </w:r>
      <w:r w:rsidR="00270F95" w:rsidRPr="00721F78">
        <w:rPr>
          <w:b/>
          <w:sz w:val="24"/>
          <w:szCs w:val="24"/>
        </w:rPr>
        <w:t>čiv</w:t>
      </w:r>
      <w:r w:rsidR="00150612" w:rsidRPr="00721F78">
        <w:rPr>
          <w:b/>
          <w:sz w:val="24"/>
          <w:szCs w:val="24"/>
        </w:rPr>
        <w:t>o p</w:t>
      </w:r>
      <w:r w:rsidR="009B49F5">
        <w:rPr>
          <w:b/>
          <w:sz w:val="24"/>
          <w:szCs w:val="24"/>
        </w:rPr>
        <w:t>ro žáky 5. třídy n</w:t>
      </w:r>
      <w:r w:rsidR="00FE3D54">
        <w:rPr>
          <w:b/>
          <w:sz w:val="24"/>
          <w:szCs w:val="24"/>
        </w:rPr>
        <w:t>a období 14. 4. – 17</w:t>
      </w:r>
      <w:r w:rsidR="00150612" w:rsidRPr="00721F78">
        <w:rPr>
          <w:b/>
          <w:sz w:val="24"/>
          <w:szCs w:val="24"/>
        </w:rPr>
        <w:t>. 4</w:t>
      </w:r>
      <w:r w:rsidR="00270F95" w:rsidRPr="00721F78">
        <w:rPr>
          <w:b/>
          <w:sz w:val="24"/>
          <w:szCs w:val="24"/>
        </w:rPr>
        <w:t>. 2020</w:t>
      </w:r>
    </w:p>
    <w:sectPr w:rsidR="00270F95" w:rsidRPr="002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F"/>
    <w:rsid w:val="00041CD9"/>
    <w:rsid w:val="0006363D"/>
    <w:rsid w:val="00076BDE"/>
    <w:rsid w:val="000910E5"/>
    <w:rsid w:val="000A57E0"/>
    <w:rsid w:val="000D30E1"/>
    <w:rsid w:val="000D3FE4"/>
    <w:rsid w:val="001240C9"/>
    <w:rsid w:val="0013673B"/>
    <w:rsid w:val="00150612"/>
    <w:rsid w:val="001673A8"/>
    <w:rsid w:val="001A4F09"/>
    <w:rsid w:val="001C36AB"/>
    <w:rsid w:val="001E0F72"/>
    <w:rsid w:val="00215A4A"/>
    <w:rsid w:val="002253B9"/>
    <w:rsid w:val="002253DC"/>
    <w:rsid w:val="0023553C"/>
    <w:rsid w:val="00237E19"/>
    <w:rsid w:val="002559A6"/>
    <w:rsid w:val="00270F95"/>
    <w:rsid w:val="00293B50"/>
    <w:rsid w:val="00295E0D"/>
    <w:rsid w:val="002B3F1B"/>
    <w:rsid w:val="002B43C4"/>
    <w:rsid w:val="002E1E67"/>
    <w:rsid w:val="00311F13"/>
    <w:rsid w:val="003439FA"/>
    <w:rsid w:val="003646CC"/>
    <w:rsid w:val="00373583"/>
    <w:rsid w:val="00373B90"/>
    <w:rsid w:val="00396482"/>
    <w:rsid w:val="003B52AB"/>
    <w:rsid w:val="003D4F5C"/>
    <w:rsid w:val="003E6AD6"/>
    <w:rsid w:val="0040045B"/>
    <w:rsid w:val="0044024C"/>
    <w:rsid w:val="00474704"/>
    <w:rsid w:val="0048624C"/>
    <w:rsid w:val="004C17A5"/>
    <w:rsid w:val="004F5447"/>
    <w:rsid w:val="00521CF0"/>
    <w:rsid w:val="00526AB0"/>
    <w:rsid w:val="005536C4"/>
    <w:rsid w:val="005539F6"/>
    <w:rsid w:val="00571CB2"/>
    <w:rsid w:val="005804AD"/>
    <w:rsid w:val="005843B8"/>
    <w:rsid w:val="005F5D1B"/>
    <w:rsid w:val="006038A1"/>
    <w:rsid w:val="0060402F"/>
    <w:rsid w:val="00631E6F"/>
    <w:rsid w:val="006320D9"/>
    <w:rsid w:val="00633DB3"/>
    <w:rsid w:val="00666164"/>
    <w:rsid w:val="006707C5"/>
    <w:rsid w:val="00692B76"/>
    <w:rsid w:val="006E6364"/>
    <w:rsid w:val="006F641F"/>
    <w:rsid w:val="00721F78"/>
    <w:rsid w:val="007B0E83"/>
    <w:rsid w:val="008B2568"/>
    <w:rsid w:val="009708DB"/>
    <w:rsid w:val="0097187B"/>
    <w:rsid w:val="009A2F9E"/>
    <w:rsid w:val="009B49F5"/>
    <w:rsid w:val="009E4187"/>
    <w:rsid w:val="00A15591"/>
    <w:rsid w:val="00A15F53"/>
    <w:rsid w:val="00A31ED5"/>
    <w:rsid w:val="00A6568F"/>
    <w:rsid w:val="00A75469"/>
    <w:rsid w:val="00A83B9C"/>
    <w:rsid w:val="00A9659C"/>
    <w:rsid w:val="00AB74F3"/>
    <w:rsid w:val="00AF7FB2"/>
    <w:rsid w:val="00B32CA5"/>
    <w:rsid w:val="00B403DE"/>
    <w:rsid w:val="00B60EE9"/>
    <w:rsid w:val="00B65F65"/>
    <w:rsid w:val="00B72E28"/>
    <w:rsid w:val="00B921AC"/>
    <w:rsid w:val="00BF0E4F"/>
    <w:rsid w:val="00C30597"/>
    <w:rsid w:val="00C37A45"/>
    <w:rsid w:val="00C50D81"/>
    <w:rsid w:val="00CA65EF"/>
    <w:rsid w:val="00CE0127"/>
    <w:rsid w:val="00CF6441"/>
    <w:rsid w:val="00D12E03"/>
    <w:rsid w:val="00D565F5"/>
    <w:rsid w:val="00D57684"/>
    <w:rsid w:val="00D63472"/>
    <w:rsid w:val="00DB1790"/>
    <w:rsid w:val="00DB472F"/>
    <w:rsid w:val="00DB58FB"/>
    <w:rsid w:val="00DC1DF9"/>
    <w:rsid w:val="00E65075"/>
    <w:rsid w:val="00E8502D"/>
    <w:rsid w:val="00EC5820"/>
    <w:rsid w:val="00ED0554"/>
    <w:rsid w:val="00ED0721"/>
    <w:rsid w:val="00EF2BF2"/>
    <w:rsid w:val="00F054E2"/>
    <w:rsid w:val="00F10D3A"/>
    <w:rsid w:val="00F4053E"/>
    <w:rsid w:val="00F41C75"/>
    <w:rsid w:val="00F433B4"/>
    <w:rsid w:val="00F54F63"/>
    <w:rsid w:val="00F5781B"/>
    <w:rsid w:val="00F65E32"/>
    <w:rsid w:val="00FB7442"/>
    <w:rsid w:val="00FE0D34"/>
    <w:rsid w:val="00FE1346"/>
    <w:rsid w:val="00FE3D54"/>
    <w:rsid w:val="00FE3E3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FD50-2BCD-4F28-A866-8DEAA1F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7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class/13285968/" TargetMode="External"/><Relationship Id="rId5" Type="http://schemas.openxmlformats.org/officeDocument/2006/relationships/hyperlink" Target="https://www.youtube.com/watch?v=QpfzbenJ2HM&amp;feature=youtu.be" TargetMode="External"/><Relationship Id="rId4" Type="http://schemas.openxmlformats.org/officeDocument/2006/relationships/hyperlink" Target="https://www.youtube.com/watch?v=kswVfLAFseo&amp;feature=youtu.b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Otevrelova</dc:creator>
  <cp:keywords/>
  <dc:description/>
  <cp:lastModifiedBy>Renata Otevrelova</cp:lastModifiedBy>
  <cp:revision>117</cp:revision>
  <dcterms:created xsi:type="dcterms:W3CDTF">2020-03-12T15:23:00Z</dcterms:created>
  <dcterms:modified xsi:type="dcterms:W3CDTF">2020-04-11T08:08:00Z</dcterms:modified>
</cp:coreProperties>
</file>